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43420" w14:textId="7F8C5610" w:rsidR="006542C8" w:rsidRPr="00CE6DAD" w:rsidRDefault="00B52ECD" w:rsidP="00CE6DAD">
      <w:pPr>
        <w:pBdr>
          <w:top w:val="nil"/>
          <w:left w:val="nil"/>
          <w:bottom w:val="nil"/>
          <w:right w:val="nil"/>
          <w:between w:val="nil"/>
        </w:pBdr>
        <w:spacing w:before="12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bookmarkStart w:id="0" w:name="bookmark=id.30j0zll" w:colFirst="0" w:colLast="0"/>
      <w:bookmarkStart w:id="1" w:name="_heading=h.gjdgxs" w:colFirst="0" w:colLast="0"/>
      <w:bookmarkEnd w:id="0"/>
      <w:bookmarkEnd w:id="1"/>
    </w:p>
    <w:p w14:paraId="2DD06EA4" w14:textId="77777777" w:rsidR="006542C8" w:rsidRDefault="00B52ECD" w:rsidP="00CE6DAD">
      <w:pPr>
        <w:pBdr>
          <w:top w:val="nil"/>
          <w:left w:val="nil"/>
          <w:bottom w:val="nil"/>
          <w:right w:val="nil"/>
          <w:between w:val="nil"/>
        </w:pBdr>
        <w:spacing w:before="120" w:after="120"/>
        <w:ind w:left="0" w:hanging="567"/>
        <w:rPr>
          <w:b/>
          <w:color w:val="000000"/>
          <w:sz w:val="36"/>
          <w:szCs w:val="36"/>
        </w:rPr>
      </w:pPr>
      <w:r>
        <w:rPr>
          <w:b/>
          <w:color w:val="000000"/>
          <w:sz w:val="36"/>
          <w:szCs w:val="36"/>
        </w:rPr>
        <w:t>Part A: Short Form Security Requirements</w:t>
      </w:r>
    </w:p>
    <w:p w14:paraId="30315A34" w14:textId="77777777" w:rsidR="006542C8" w:rsidRDefault="00B52ECD" w:rsidP="00CE6DAD">
      <w:pPr>
        <w:keepNext/>
        <w:numPr>
          <w:ilvl w:val="0"/>
          <w:numId w:val="3"/>
        </w:numPr>
        <w:pBdr>
          <w:top w:val="nil"/>
          <w:left w:val="nil"/>
          <w:bottom w:val="nil"/>
          <w:right w:val="nil"/>
          <w:between w:val="nil"/>
        </w:pBdr>
        <w:tabs>
          <w:tab w:val="left" w:pos="0"/>
        </w:tabs>
        <w:spacing w:before="120" w:after="12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705E4173" w14:textId="77777777" w:rsidR="006542C8" w:rsidRDefault="00B52ECD" w:rsidP="00CE6DAD">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6542C8" w14:paraId="64314395" w14:textId="77777777">
        <w:tc>
          <w:tcPr>
            <w:tcW w:w="2502" w:type="dxa"/>
          </w:tcPr>
          <w:p w14:paraId="6B01BA55" w14:textId="77777777" w:rsidR="006542C8" w:rsidRDefault="00B52ECD" w:rsidP="00CE6DAD">
            <w:pPr>
              <w:spacing w:before="120" w:after="120"/>
              <w:ind w:left="-108" w:firstLine="108"/>
              <w:jc w:val="left"/>
              <w:rPr>
                <w:sz w:val="24"/>
                <w:szCs w:val="24"/>
              </w:rPr>
            </w:pPr>
            <w:r>
              <w:rPr>
                <w:sz w:val="24"/>
                <w:szCs w:val="24"/>
              </w:rPr>
              <w:t>"Breach of Security"</w:t>
            </w:r>
          </w:p>
        </w:tc>
        <w:tc>
          <w:tcPr>
            <w:tcW w:w="5732" w:type="dxa"/>
          </w:tcPr>
          <w:p w14:paraId="3C563BE6" w14:textId="77777777" w:rsidR="006542C8" w:rsidRDefault="00B52ECD" w:rsidP="00CE6DAD">
            <w:pPr>
              <w:numPr>
                <w:ilvl w:val="0"/>
                <w:numId w:val="4"/>
              </w:numPr>
              <w:tabs>
                <w:tab w:val="left" w:pos="-9"/>
              </w:tabs>
              <w:spacing w:before="120" w:after="120"/>
              <w:jc w:val="left"/>
              <w:rPr>
                <w:sz w:val="24"/>
                <w:szCs w:val="24"/>
              </w:rPr>
            </w:pPr>
            <w:r>
              <w:rPr>
                <w:sz w:val="24"/>
                <w:szCs w:val="24"/>
              </w:rPr>
              <w:t>the occurrence of:</w:t>
            </w:r>
          </w:p>
          <w:p w14:paraId="5344CB7B" w14:textId="77777777" w:rsidR="006542C8" w:rsidRDefault="00B52ECD" w:rsidP="00CE6DAD">
            <w:pPr>
              <w:numPr>
                <w:ilvl w:val="1"/>
                <w:numId w:val="4"/>
              </w:numPr>
              <w:tabs>
                <w:tab w:val="left" w:pos="144"/>
              </w:tabs>
              <w:spacing w:before="120"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113F213A" w14:textId="77777777" w:rsidR="006542C8" w:rsidRDefault="00B52ECD" w:rsidP="00CE6DAD">
            <w:pPr>
              <w:numPr>
                <w:ilvl w:val="1"/>
                <w:numId w:val="4"/>
              </w:numPr>
              <w:tabs>
                <w:tab w:val="left" w:pos="144"/>
              </w:tabs>
              <w:spacing w:before="120"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3DEA64FE" w14:textId="77777777" w:rsidR="006542C8" w:rsidRDefault="00B52ECD" w:rsidP="00CE6DAD">
            <w:pPr>
              <w:numPr>
                <w:ilvl w:val="0"/>
                <w:numId w:val="4"/>
              </w:numPr>
              <w:tabs>
                <w:tab w:val="left" w:pos="-9"/>
              </w:tabs>
              <w:spacing w:before="120" w:after="120"/>
              <w:jc w:val="left"/>
              <w:rPr>
                <w:sz w:val="24"/>
                <w:szCs w:val="24"/>
              </w:rPr>
            </w:pPr>
            <w:r>
              <w:rPr>
                <w:sz w:val="24"/>
                <w:szCs w:val="24"/>
              </w:rPr>
              <w:t>in either case as more particularly set out in the Security Policy where the Buyer has required compliance therewith in accordance with paragraph 2.2;</w:t>
            </w:r>
          </w:p>
        </w:tc>
      </w:tr>
      <w:tr w:rsidR="006542C8" w14:paraId="4253F8F8" w14:textId="77777777">
        <w:tc>
          <w:tcPr>
            <w:tcW w:w="2502" w:type="dxa"/>
          </w:tcPr>
          <w:p w14:paraId="50FA86C4" w14:textId="77777777" w:rsidR="006542C8" w:rsidRDefault="00B52ECD" w:rsidP="00CE6DAD">
            <w:pPr>
              <w:spacing w:before="120" w:after="120"/>
              <w:ind w:left="-108" w:firstLine="108"/>
              <w:jc w:val="left"/>
              <w:rPr>
                <w:sz w:val="24"/>
                <w:szCs w:val="24"/>
              </w:rPr>
            </w:pPr>
            <w:r>
              <w:rPr>
                <w:sz w:val="24"/>
                <w:szCs w:val="24"/>
              </w:rPr>
              <w:t xml:space="preserve">"Security Management Plan" </w:t>
            </w:r>
          </w:p>
        </w:tc>
        <w:tc>
          <w:tcPr>
            <w:tcW w:w="5732" w:type="dxa"/>
          </w:tcPr>
          <w:p w14:paraId="3610ECAA" w14:textId="77777777" w:rsidR="006542C8" w:rsidRDefault="00B52ECD" w:rsidP="00CE6DAD">
            <w:pPr>
              <w:numPr>
                <w:ilvl w:val="0"/>
                <w:numId w:val="4"/>
              </w:numPr>
              <w:tabs>
                <w:tab w:val="left" w:pos="-179"/>
              </w:tabs>
              <w:spacing w:before="120"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14:paraId="2A831950" w14:textId="77777777" w:rsidR="006542C8" w:rsidRDefault="00B52ECD" w:rsidP="00CE6DAD">
      <w:pPr>
        <w:keepNext/>
        <w:numPr>
          <w:ilvl w:val="0"/>
          <w:numId w:val="3"/>
        </w:numPr>
        <w:pBdr>
          <w:top w:val="nil"/>
          <w:left w:val="nil"/>
          <w:bottom w:val="nil"/>
          <w:right w:val="nil"/>
          <w:between w:val="nil"/>
        </w:pBdr>
        <w:tabs>
          <w:tab w:val="left" w:pos="0"/>
        </w:tabs>
        <w:spacing w:before="120" w:after="12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14:paraId="026ED607" w14:textId="77777777" w:rsidR="006542C8" w:rsidRDefault="00B52ECD" w:rsidP="00CE6DA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7115745A" w14:textId="77777777" w:rsidR="006542C8" w:rsidRDefault="00B52ECD" w:rsidP="00CE6DA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14:paraId="5F1D882C" w14:textId="77777777" w:rsidR="006542C8" w:rsidRDefault="00B52ECD" w:rsidP="00CE6DA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0AFDEAE9" w14:textId="77777777" w:rsidR="006542C8" w:rsidRDefault="00B52ECD" w:rsidP="00CE6DA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4A29A7D6" w14:textId="77777777" w:rsidR="006542C8" w:rsidRDefault="00B52ECD" w:rsidP="00CE6DA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3B18A99D" w14:textId="77777777" w:rsidR="006542C8" w:rsidRDefault="00B52ECD" w:rsidP="00CE6DAD">
      <w:pPr>
        <w:keepNext/>
        <w:numPr>
          <w:ilvl w:val="0"/>
          <w:numId w:val="3"/>
        </w:numPr>
        <w:pBdr>
          <w:top w:val="nil"/>
          <w:left w:val="nil"/>
          <w:bottom w:val="nil"/>
          <w:right w:val="nil"/>
          <w:between w:val="nil"/>
        </w:pBdr>
        <w:tabs>
          <w:tab w:val="left" w:pos="0"/>
        </w:tabs>
        <w:spacing w:before="120" w:after="120"/>
        <w:jc w:val="left"/>
        <w:rPr>
          <w:b/>
          <w:smallCaps/>
          <w:color w:val="000000"/>
          <w:sz w:val="24"/>
          <w:szCs w:val="24"/>
        </w:rPr>
      </w:pPr>
      <w:r>
        <w:rPr>
          <w:rFonts w:ascii="Arial Bold" w:eastAsia="Arial Bold" w:hAnsi="Arial Bold" w:cs="Arial Bold"/>
          <w:b/>
          <w:color w:val="000000"/>
          <w:sz w:val="24"/>
          <w:szCs w:val="24"/>
        </w:rPr>
        <w:t>Security Standards</w:t>
      </w:r>
    </w:p>
    <w:p w14:paraId="3C2FC2F4" w14:textId="77777777" w:rsidR="006542C8" w:rsidRDefault="00B52ECD" w:rsidP="00CE6DA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0F56D918" w14:textId="77777777" w:rsidR="006542C8" w:rsidRDefault="00B52ECD" w:rsidP="00CE6DAD">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14:paraId="11D32804" w14:textId="77777777"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6CB2E111" w14:textId="77777777"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25712B2F" w14:textId="77777777"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01927408" w14:textId="77777777"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14:paraId="6A7A1518" w14:textId="77777777" w:rsidR="006542C8" w:rsidRDefault="00B52ECD" w:rsidP="00CE6DA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688830C7" w14:textId="77777777" w:rsidR="006542C8" w:rsidRDefault="00B52ECD" w:rsidP="00CE6DAD">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BC43FA6" w14:textId="77777777" w:rsidR="006542C8" w:rsidRDefault="00B52ECD" w:rsidP="00CE6DAD">
      <w:pPr>
        <w:keepNext/>
        <w:numPr>
          <w:ilvl w:val="0"/>
          <w:numId w:val="3"/>
        </w:numPr>
        <w:pBdr>
          <w:top w:val="nil"/>
          <w:left w:val="nil"/>
          <w:bottom w:val="nil"/>
          <w:right w:val="nil"/>
          <w:between w:val="nil"/>
        </w:pBdr>
        <w:tabs>
          <w:tab w:val="left" w:pos="0"/>
        </w:tabs>
        <w:spacing w:before="120" w:after="120"/>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ecurity Management Plan</w:t>
      </w:r>
    </w:p>
    <w:p w14:paraId="42CA98B9" w14:textId="77777777" w:rsidR="006542C8" w:rsidRDefault="00B52ECD" w:rsidP="00CE6DA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14:paraId="7151CDBE" w14:textId="77777777"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14:paraId="6A4ED860" w14:textId="77777777" w:rsidR="006542C8" w:rsidRDefault="00B52ECD" w:rsidP="00CE6DA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14:paraId="6DCFB982" w14:textId="77777777" w:rsidR="006542C8" w:rsidRDefault="00B52ECD" w:rsidP="00CE6DAD">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Management Plan shall:</w:t>
      </w:r>
    </w:p>
    <w:p w14:paraId="550C99E0"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5F7804B5"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1A5987E5"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lastRenderedPageBreak/>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7BF247E"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AE800D6"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317516BE"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73F63A62"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482AA6C1" w14:textId="77777777" w:rsidR="006542C8" w:rsidRDefault="00B52ECD" w:rsidP="00CE6DA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t>Development of the Security Management Plan</w:t>
      </w:r>
    </w:p>
    <w:p w14:paraId="274C1C59" w14:textId="69EACF1D"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2DE83AD4" w14:textId="19454098"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w:t>
      </w:r>
      <w:r w:rsidR="007067DF">
        <w:rPr>
          <w:color w:val="000000"/>
          <w:sz w:val="24"/>
          <w:szCs w:val="24"/>
        </w:rPr>
        <w:t>five</w:t>
      </w:r>
      <w:r>
        <w:rPr>
          <w:color w:val="000000"/>
          <w:sz w:val="24"/>
          <w:szCs w:val="24"/>
        </w:rPr>
        <w:t xml:space="preserve"> (</w:t>
      </w:r>
      <w:r w:rsidR="007067DF">
        <w:rPr>
          <w:color w:val="000000"/>
          <w:sz w:val="24"/>
          <w:szCs w:val="24"/>
        </w:rPr>
        <w:t>5</w:t>
      </w:r>
      <w:r>
        <w:rPr>
          <w:color w:val="000000"/>
          <w:sz w:val="24"/>
          <w:szCs w:val="24"/>
        </w:rPr>
        <w:t xml:space="preserve">) Working Days of a notice of non-approval from the Buyer and re-submit to the </w:t>
      </w:r>
      <w:r>
        <w:rPr>
          <w:color w:val="000000"/>
          <w:sz w:val="24"/>
          <w:szCs w:val="24"/>
        </w:rPr>
        <w:lastRenderedPageBreak/>
        <w:t xml:space="preserve">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w:t>
      </w:r>
      <w:r w:rsidR="007067DF">
        <w:rPr>
          <w:color w:val="000000"/>
          <w:sz w:val="24"/>
          <w:szCs w:val="24"/>
        </w:rPr>
        <w:t>ten</w:t>
      </w:r>
      <w:r>
        <w:rPr>
          <w:color w:val="000000"/>
          <w:sz w:val="24"/>
          <w:szCs w:val="24"/>
        </w:rPr>
        <w:t xml:space="preserve"> (1</w:t>
      </w:r>
      <w:r w:rsidR="007067DF">
        <w:rPr>
          <w:color w:val="000000"/>
          <w:sz w:val="24"/>
          <w:szCs w:val="24"/>
        </w:rPr>
        <w:t>0</w:t>
      </w:r>
      <w:r>
        <w:rPr>
          <w:color w:val="000000"/>
          <w:sz w:val="24"/>
          <w:szCs w:val="24"/>
        </w:rPr>
        <w:t xml:space="preserve">) Working Days from the date of its first submission to the Buyer.  If the Buyer does not approve the Security Management Plan following its resubmission, the matter will be resolved in accordance with the Dispute Resolution Procedure. </w:t>
      </w:r>
    </w:p>
    <w:p w14:paraId="4125AF35" w14:textId="77777777"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 xml:space="preserve">The Buyer shall not unreasonably withhold or delay its decision to Approve 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14:paraId="5DBF5613" w14:textId="77777777"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1055FE3B" w14:textId="77777777" w:rsidR="006542C8" w:rsidRDefault="00B52ECD" w:rsidP="00CE6DAD">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Plan</w:t>
      </w:r>
    </w:p>
    <w:p w14:paraId="4E06E36B" w14:textId="77777777" w:rsidR="006542C8" w:rsidRDefault="00B52ECD" w:rsidP="00CE6DAD">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14:paraId="794F4C5F"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7231C3CE"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7A31BA3B"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60C26823"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1D21E68D"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38966EEA" w14:textId="77777777"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7E29C99E"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24289E99"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45591226"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051A08FC" w14:textId="77777777"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52D76278" w14:textId="77777777" w:rsidR="006542C8" w:rsidRDefault="00B52ECD" w:rsidP="00CE6DAD">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 xml:space="preserve">The Buyer may, acting reasonably, Approve and require changes or amendments to the Security Management Plan to be implemented on </w:t>
      </w:r>
      <w:r>
        <w:rPr>
          <w:color w:val="000000"/>
          <w:sz w:val="24"/>
          <w:szCs w:val="24"/>
        </w:rPr>
        <w:lastRenderedPageBreak/>
        <w:t>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2BE974E7" w14:textId="77777777" w:rsidR="006542C8" w:rsidRDefault="00B52ECD" w:rsidP="00CE6DAD">
      <w:pPr>
        <w:keepNext/>
        <w:numPr>
          <w:ilvl w:val="0"/>
          <w:numId w:val="3"/>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36369D8E" w14:textId="77777777" w:rsidR="006542C8" w:rsidRDefault="00B52ECD" w:rsidP="00CE6DA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6847300B" w14:textId="77777777" w:rsidR="006542C8" w:rsidRDefault="00B52ECD" w:rsidP="00CE6DAD">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14:paraId="0E0AFF93" w14:textId="77777777" w:rsidR="006542C8" w:rsidRDefault="00B52ECD" w:rsidP="00597970">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14:paraId="56FB5B41"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03E8B6F1"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11BEE55D"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6371E1E5" w14:textId="77777777" w:rsidR="006542C8" w:rsidRDefault="00B52ECD" w:rsidP="00CE6DAD">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22F4087A" w14:textId="77777777" w:rsidR="006542C8" w:rsidRDefault="00B52ECD" w:rsidP="00CE6DAD">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06F5F495" w14:textId="77777777" w:rsidR="006542C8" w:rsidRDefault="00B52ECD" w:rsidP="00CE6DAD">
      <w:pPr>
        <w:spacing w:before="120" w:after="120"/>
        <w:ind w:left="0"/>
        <w:jc w:val="left"/>
        <w:rPr>
          <w:b/>
          <w:smallCaps/>
          <w:sz w:val="24"/>
          <w:szCs w:val="24"/>
        </w:rPr>
      </w:pPr>
      <w:r>
        <w:rPr>
          <w:b/>
          <w:smallCaps/>
          <w:sz w:val="24"/>
          <w:szCs w:val="24"/>
        </w:rPr>
        <w:t xml:space="preserve"> </w:t>
      </w:r>
    </w:p>
    <w:p w14:paraId="15D1B8D7" w14:textId="7B85B976" w:rsidR="00CE6DAD" w:rsidRDefault="00B52ECD" w:rsidP="00CE6DAD">
      <w:pPr>
        <w:spacing w:before="120" w:after="120"/>
        <w:ind w:left="0"/>
        <w:jc w:val="left"/>
      </w:pPr>
      <w:r>
        <w:br w:type="page"/>
      </w:r>
      <w:bookmarkStart w:id="21" w:name="_heading=h.19c6y18" w:colFirst="0" w:colLast="0"/>
      <w:bookmarkEnd w:id="21"/>
    </w:p>
    <w:p w14:paraId="4EC43853" w14:textId="17E671DE" w:rsidR="006542C8" w:rsidRDefault="00B52ECD" w:rsidP="00CE6DAD">
      <w:pPr>
        <w:spacing w:before="120" w:after="120"/>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Part B – A</w:t>
      </w:r>
      <w:bookmarkStart w:id="22" w:name="bookmark=id.3tbugp1" w:colFirst="0" w:colLast="0"/>
      <w:bookmarkEnd w:id="22"/>
      <w:r>
        <w:rPr>
          <w:rFonts w:ascii="Arial Bold" w:eastAsia="Arial Bold" w:hAnsi="Arial Bold" w:cs="Arial Bold"/>
          <w:b/>
          <w:color w:val="000000"/>
          <w:sz w:val="36"/>
          <w:szCs w:val="36"/>
        </w:rPr>
        <w:t xml:space="preserve">nnex 1: </w:t>
      </w:r>
    </w:p>
    <w:p w14:paraId="29ACD677" w14:textId="77777777" w:rsidR="006542C8" w:rsidRDefault="00B52ECD" w:rsidP="00CE6DAD">
      <w:pPr>
        <w:pBdr>
          <w:top w:val="nil"/>
          <w:left w:val="nil"/>
          <w:bottom w:val="nil"/>
          <w:right w:val="nil"/>
          <w:between w:val="nil"/>
        </w:pBdr>
        <w:spacing w:before="120" w:after="120"/>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66AC5C35" w14:textId="77777777" w:rsidR="006542C8" w:rsidRDefault="006542C8" w:rsidP="00CE6DAD">
      <w:pPr>
        <w:pBdr>
          <w:top w:val="nil"/>
          <w:left w:val="nil"/>
          <w:bottom w:val="nil"/>
          <w:right w:val="nil"/>
          <w:between w:val="nil"/>
        </w:pBdr>
        <w:spacing w:before="120" w:after="120"/>
        <w:ind w:left="0"/>
        <w:jc w:val="left"/>
        <w:rPr>
          <w:color w:val="000000"/>
          <w:sz w:val="24"/>
          <w:szCs w:val="24"/>
        </w:rPr>
      </w:pPr>
    </w:p>
    <w:p w14:paraId="7D5A5A4E" w14:textId="77777777" w:rsidR="006542C8" w:rsidRDefault="00B52ECD" w:rsidP="00CE6DAD">
      <w:pPr>
        <w:keepNext/>
        <w:numPr>
          <w:ilvl w:val="0"/>
          <w:numId w:val="2"/>
        </w:numPr>
        <w:pBdr>
          <w:top w:val="nil"/>
          <w:left w:val="nil"/>
          <w:bottom w:val="nil"/>
          <w:right w:val="nil"/>
          <w:between w:val="nil"/>
        </w:pBdr>
        <w:tabs>
          <w:tab w:val="left" w:pos="0"/>
        </w:tabs>
        <w:spacing w:before="120" w:after="120"/>
        <w:jc w:val="left"/>
        <w:rPr>
          <w:b/>
          <w:smallCaps/>
          <w:color w:val="000000"/>
          <w:sz w:val="24"/>
          <w:szCs w:val="24"/>
        </w:rPr>
      </w:pPr>
      <w:r>
        <w:rPr>
          <w:rFonts w:ascii="Arial Bold" w:eastAsia="Arial Bold" w:hAnsi="Arial Bold" w:cs="Arial Bold"/>
          <w:b/>
          <w:color w:val="000000"/>
          <w:sz w:val="24"/>
          <w:szCs w:val="24"/>
        </w:rPr>
        <w:t>Handling Classified information</w:t>
      </w:r>
    </w:p>
    <w:p w14:paraId="0E47689C"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6484EF54" w14:textId="77777777" w:rsidR="006542C8" w:rsidRDefault="00B52ECD" w:rsidP="00CE6DAD">
      <w:pPr>
        <w:keepNext/>
        <w:numPr>
          <w:ilvl w:val="0"/>
          <w:numId w:val="2"/>
        </w:numPr>
        <w:pBdr>
          <w:top w:val="nil"/>
          <w:left w:val="nil"/>
          <w:bottom w:val="nil"/>
          <w:right w:val="nil"/>
          <w:between w:val="nil"/>
        </w:pBdr>
        <w:tabs>
          <w:tab w:val="left" w:pos="0"/>
        </w:tabs>
        <w:spacing w:before="120" w:after="120"/>
        <w:jc w:val="left"/>
        <w:rPr>
          <w:b/>
          <w:smallCaps/>
          <w:color w:val="000000"/>
          <w:sz w:val="24"/>
          <w:szCs w:val="24"/>
        </w:rPr>
      </w:pPr>
      <w:r>
        <w:rPr>
          <w:rFonts w:ascii="Arial Bold" w:eastAsia="Arial Bold" w:hAnsi="Arial Bold" w:cs="Arial Bold"/>
          <w:b/>
          <w:color w:val="000000"/>
          <w:sz w:val="24"/>
          <w:szCs w:val="24"/>
        </w:rPr>
        <w:t>End user devices</w:t>
      </w:r>
    </w:p>
    <w:p w14:paraId="5ADE4E5E"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1D7158B9"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8">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20656C41" w14:textId="77777777" w:rsidR="006542C8" w:rsidRDefault="00B52ECD" w:rsidP="00CE6DAD">
      <w:pPr>
        <w:keepNext/>
        <w:numPr>
          <w:ilvl w:val="0"/>
          <w:numId w:val="2"/>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6DF6B22F"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2C1E943C"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2C298FA6" w14:textId="77777777" w:rsidR="006542C8" w:rsidRDefault="00B52ECD" w:rsidP="00CE6DAD">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5178A294" w14:textId="77777777" w:rsidR="006542C8" w:rsidRDefault="00B52ECD" w:rsidP="00CE6DA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1C01E85A" w14:textId="77777777" w:rsidR="006542C8" w:rsidRDefault="00B52ECD" w:rsidP="00CE6DA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103B7D58" w14:textId="77777777" w:rsidR="006542C8" w:rsidRDefault="00B52ECD" w:rsidP="00CE6DA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securely destroy all media that has held Government Data at the end of life of that media in line with Good Industry Practice; and</w:t>
      </w:r>
    </w:p>
    <w:p w14:paraId="554458BB" w14:textId="77777777" w:rsidR="006542C8" w:rsidRDefault="00B52ECD" w:rsidP="00CE6DA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3A0CEDE1" w14:textId="77777777" w:rsidR="006542C8" w:rsidRDefault="00B52ECD" w:rsidP="00CE6DAD">
      <w:pPr>
        <w:keepNext/>
        <w:numPr>
          <w:ilvl w:val="0"/>
          <w:numId w:val="2"/>
        </w:numPr>
        <w:pBdr>
          <w:top w:val="nil"/>
          <w:left w:val="nil"/>
          <w:bottom w:val="nil"/>
          <w:right w:val="nil"/>
          <w:between w:val="nil"/>
        </w:pBdr>
        <w:tabs>
          <w:tab w:val="left" w:pos="0"/>
        </w:tabs>
        <w:spacing w:before="120" w:after="12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1D0E9274"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53152B14"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6E228E48" w14:textId="77777777" w:rsidR="006542C8" w:rsidRDefault="00B52ECD" w:rsidP="00CE6DAD">
      <w:pPr>
        <w:keepNext/>
        <w:numPr>
          <w:ilvl w:val="0"/>
          <w:numId w:val="2"/>
        </w:numPr>
        <w:pBdr>
          <w:top w:val="nil"/>
          <w:left w:val="nil"/>
          <w:bottom w:val="nil"/>
          <w:right w:val="nil"/>
          <w:between w:val="nil"/>
        </w:pBdr>
        <w:tabs>
          <w:tab w:val="left" w:pos="0"/>
        </w:tabs>
        <w:spacing w:before="120" w:after="120"/>
        <w:jc w:val="left"/>
        <w:rPr>
          <w:b/>
          <w:smallCaps/>
          <w:color w:val="000000"/>
          <w:sz w:val="24"/>
          <w:szCs w:val="24"/>
        </w:rPr>
      </w:pPr>
      <w:r>
        <w:rPr>
          <w:rFonts w:ascii="Arial Bold" w:eastAsia="Arial Bold" w:hAnsi="Arial Bold" w:cs="Arial Bold"/>
          <w:b/>
          <w:color w:val="000000"/>
          <w:sz w:val="24"/>
          <w:szCs w:val="24"/>
        </w:rPr>
        <w:t xml:space="preserve">Security by design </w:t>
      </w:r>
    </w:p>
    <w:p w14:paraId="3EB94F33"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662038DB"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9">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7D3227E2" w14:textId="77777777" w:rsidR="006542C8" w:rsidRDefault="00B52ECD" w:rsidP="00CE6DAD">
      <w:pPr>
        <w:keepNext/>
        <w:numPr>
          <w:ilvl w:val="0"/>
          <w:numId w:val="2"/>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083112C0"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5DA8F6C9"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6106F36"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2F873D90"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72519A12"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Where the Supplier or Subcontractors grants increased ICT privileges or access rights to Supplier Staff, those Supplier Staff shall be granted only those permissions necessary for them to carry out their duties. When staff no longer </w:t>
      </w:r>
      <w:r>
        <w:rPr>
          <w:color w:val="000000"/>
          <w:sz w:val="24"/>
          <w:szCs w:val="24"/>
        </w:rPr>
        <w:lastRenderedPageBreak/>
        <w:t>need elevated privileges or leave the organisation, their access rights shall be revoked within one (1) Working Day.</w:t>
      </w:r>
    </w:p>
    <w:p w14:paraId="3F909FCC" w14:textId="77777777" w:rsidR="006542C8" w:rsidRDefault="00B52ECD" w:rsidP="00CE6DAD">
      <w:pPr>
        <w:keepNext/>
        <w:numPr>
          <w:ilvl w:val="0"/>
          <w:numId w:val="2"/>
        </w:numPr>
        <w:pBdr>
          <w:top w:val="nil"/>
          <w:left w:val="nil"/>
          <w:bottom w:val="nil"/>
          <w:right w:val="nil"/>
          <w:between w:val="nil"/>
        </w:pBdr>
        <w:tabs>
          <w:tab w:val="left" w:pos="0"/>
        </w:tabs>
        <w:spacing w:before="120" w:after="12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2A4F274F"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39A3BF24" w14:textId="77777777" w:rsidR="006542C8" w:rsidRDefault="00B52ECD" w:rsidP="00CE6DAD">
      <w:pPr>
        <w:keepNext/>
        <w:numPr>
          <w:ilvl w:val="0"/>
          <w:numId w:val="2"/>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bookmarkStart w:id="23" w:name="_heading=h.28h4qwu" w:colFirst="0" w:colLast="0"/>
      <w:bookmarkEnd w:id="23"/>
      <w:r>
        <w:rPr>
          <w:rFonts w:ascii="Arial Bold" w:eastAsia="Arial Bold" w:hAnsi="Arial Bold" w:cs="Arial Bold"/>
          <w:b/>
          <w:color w:val="000000"/>
          <w:sz w:val="24"/>
          <w:szCs w:val="24"/>
        </w:rPr>
        <w:t xml:space="preserve">Audit </w:t>
      </w:r>
    </w:p>
    <w:p w14:paraId="59E89FD1"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C4809AA" w14:textId="77777777" w:rsidR="006542C8" w:rsidRDefault="00B52ECD" w:rsidP="00CE6DA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2A79873" w14:textId="77777777" w:rsidR="006542C8" w:rsidRDefault="00B52ECD" w:rsidP="00CE6DAD">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72903782"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21AE7E3A" w14:textId="77777777" w:rsidR="006542C8" w:rsidRDefault="00B52ECD" w:rsidP="00CE6DAD">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06B177AA" w14:textId="77777777" w:rsidR="00CE6DAD" w:rsidRDefault="00CE6DAD" w:rsidP="00CE6DAD">
      <w:pPr>
        <w:pBdr>
          <w:top w:val="nil"/>
          <w:left w:val="nil"/>
          <w:bottom w:val="nil"/>
          <w:right w:val="nil"/>
          <w:between w:val="nil"/>
        </w:pBdr>
        <w:spacing w:before="120" w:after="120"/>
        <w:ind w:left="0"/>
        <w:jc w:val="left"/>
      </w:pPr>
    </w:p>
    <w:p w14:paraId="3E2D3530" w14:textId="4367F868" w:rsidR="006542C8" w:rsidRDefault="00B52ECD" w:rsidP="00CE6DAD">
      <w:pPr>
        <w:pBdr>
          <w:top w:val="nil"/>
          <w:left w:val="nil"/>
          <w:bottom w:val="nil"/>
          <w:right w:val="nil"/>
          <w:between w:val="nil"/>
        </w:pBdr>
        <w:spacing w:before="120" w:after="120"/>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Part B – Annex 2 - Security Management Plan</w:t>
      </w:r>
    </w:p>
    <w:p w14:paraId="25370D46" w14:textId="76AA3EA1" w:rsidR="006542C8" w:rsidRDefault="004D6D74" w:rsidP="00CE6DAD">
      <w:pPr>
        <w:pBdr>
          <w:top w:val="nil"/>
          <w:left w:val="nil"/>
          <w:bottom w:val="nil"/>
          <w:right w:val="nil"/>
          <w:between w:val="nil"/>
        </w:pBdr>
        <w:spacing w:before="120" w:after="120"/>
        <w:ind w:left="0"/>
        <w:jc w:val="left"/>
        <w:rPr>
          <w:color w:val="000000"/>
          <w:sz w:val="24"/>
          <w:szCs w:val="24"/>
        </w:rPr>
      </w:pPr>
      <w:r w:rsidRPr="00D45D42">
        <w:rPr>
          <w:color w:val="000000"/>
          <w:sz w:val="24"/>
          <w:szCs w:val="24"/>
        </w:rPr>
        <w:t xml:space="preserve"> Not applicable</w:t>
      </w:r>
      <w:bookmarkStart w:id="24" w:name="_GoBack"/>
      <w:bookmarkEnd w:id="24"/>
    </w:p>
    <w:p w14:paraId="4C04ED20" w14:textId="77777777" w:rsidR="006542C8" w:rsidRDefault="006542C8" w:rsidP="00CE6DAD">
      <w:pPr>
        <w:pBdr>
          <w:top w:val="nil"/>
          <w:left w:val="nil"/>
          <w:bottom w:val="nil"/>
          <w:right w:val="nil"/>
          <w:between w:val="nil"/>
        </w:pBdr>
        <w:spacing w:before="120" w:after="120"/>
        <w:ind w:left="0"/>
        <w:jc w:val="left"/>
        <w:rPr>
          <w:color w:val="000000"/>
          <w:sz w:val="24"/>
          <w:szCs w:val="24"/>
        </w:rPr>
      </w:pPr>
    </w:p>
    <w:p w14:paraId="7409D564" w14:textId="77777777" w:rsidR="006542C8" w:rsidRDefault="00B52ECD" w:rsidP="00CE6DAD">
      <w:pPr>
        <w:pBdr>
          <w:top w:val="nil"/>
          <w:left w:val="nil"/>
          <w:bottom w:val="nil"/>
          <w:right w:val="nil"/>
          <w:between w:val="nil"/>
        </w:pBdr>
        <w:spacing w:before="120" w:after="120"/>
        <w:ind w:left="0"/>
        <w:jc w:val="left"/>
        <w:rPr>
          <w:color w:val="000000"/>
          <w:sz w:val="24"/>
          <w:szCs w:val="24"/>
        </w:rPr>
      </w:pPr>
      <w:r>
        <w:t xml:space="preserve">     </w:t>
      </w:r>
    </w:p>
    <w:p w14:paraId="384C4554" w14:textId="77777777" w:rsidR="006542C8" w:rsidRDefault="00B52ECD" w:rsidP="00CE6DAD">
      <w:pPr>
        <w:pBdr>
          <w:top w:val="nil"/>
          <w:left w:val="nil"/>
          <w:bottom w:val="nil"/>
          <w:right w:val="nil"/>
          <w:between w:val="nil"/>
        </w:pBdr>
        <w:spacing w:before="120" w:after="120"/>
        <w:ind w:left="0"/>
        <w:jc w:val="left"/>
        <w:rPr>
          <w:color w:val="000000"/>
          <w:sz w:val="24"/>
          <w:szCs w:val="24"/>
        </w:rPr>
      </w:pPr>
      <w:r>
        <w:t xml:space="preserve">     </w:t>
      </w:r>
    </w:p>
    <w:sectPr w:rsidR="006542C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390D2" w14:textId="77777777" w:rsidR="00FA17BF" w:rsidRDefault="00FA17BF">
      <w:pPr>
        <w:spacing w:after="0"/>
      </w:pPr>
      <w:r>
        <w:separator/>
      </w:r>
    </w:p>
  </w:endnote>
  <w:endnote w:type="continuationSeparator" w:id="0">
    <w:p w14:paraId="23664178" w14:textId="77777777" w:rsidR="00FA17BF" w:rsidRDefault="00FA17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38830" w14:textId="77777777" w:rsidR="006542C8" w:rsidRDefault="006542C8">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5AE7F" w14:textId="77777777" w:rsidR="006542C8" w:rsidRDefault="00B52ECD">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14:paraId="6BD426CF" w14:textId="77777777" w:rsidR="006542C8" w:rsidRDefault="00B52ECD">
    <w:pPr>
      <w:pBdr>
        <w:top w:val="nil"/>
        <w:left w:val="nil"/>
        <w:bottom w:val="nil"/>
        <w:right w:val="nil"/>
        <w:between w:val="nil"/>
      </w:pBdr>
      <w:tabs>
        <w:tab w:val="center" w:pos="4513"/>
        <w:tab w:val="right" w:pos="9026"/>
      </w:tabs>
      <w:spacing w:after="0"/>
      <w:ind w:left="-566" w:hanging="1425"/>
      <w:rPr>
        <w:color w:val="000000"/>
        <w:sz w:val="20"/>
        <w:szCs w:val="20"/>
      </w:rPr>
    </w:pPr>
    <w:r>
      <w:rPr>
        <w:sz w:val="20"/>
        <w:szCs w:val="20"/>
      </w:rPr>
      <w:tab/>
    </w:r>
    <w:r>
      <w:rPr>
        <w:color w:val="000000"/>
        <w:sz w:val="20"/>
        <w:szCs w:val="20"/>
      </w:rPr>
      <w:t>Framework Ref: RM6179</w:t>
    </w:r>
  </w:p>
  <w:p w14:paraId="44E1C9E3" w14:textId="77777777" w:rsidR="006542C8" w:rsidRDefault="00B52ECD">
    <w:pPr>
      <w:pBdr>
        <w:top w:val="nil"/>
        <w:left w:val="nil"/>
        <w:bottom w:val="nil"/>
        <w:right w:val="nil"/>
        <w:between w:val="nil"/>
      </w:pBdr>
      <w:tabs>
        <w:tab w:val="center" w:pos="4513"/>
        <w:tab w:val="right" w:pos="9026"/>
      </w:tabs>
      <w:spacing w:after="0"/>
      <w:ind w:left="-566" w:hanging="1425"/>
      <w:jc w:val="left"/>
      <w:rPr>
        <w:color w:val="000000"/>
        <w:sz w:val="20"/>
        <w:szCs w:val="20"/>
      </w:rPr>
    </w:pPr>
    <w:r>
      <w:rPr>
        <w:sz w:val="20"/>
        <w:szCs w:val="20"/>
      </w:rPr>
      <w:tab/>
    </w:r>
    <w:r>
      <w:rPr>
        <w:color w:val="000000"/>
        <w:sz w:val="20"/>
        <w:szCs w:val="20"/>
      </w:rPr>
      <w:t>Project Version: v</w:t>
    </w:r>
    <w:r>
      <w:rPr>
        <w:sz w:val="20"/>
        <w:szCs w:val="20"/>
      </w:rPr>
      <w:t>1.0</w:t>
    </w:r>
  </w:p>
  <w:p w14:paraId="250AD884" w14:textId="671FEB28" w:rsidR="006542C8" w:rsidRDefault="00B52ECD">
    <w:pPr>
      <w:pBdr>
        <w:top w:val="nil"/>
        <w:left w:val="nil"/>
        <w:bottom w:val="nil"/>
        <w:right w:val="nil"/>
        <w:between w:val="nil"/>
      </w:pBdr>
      <w:tabs>
        <w:tab w:val="center" w:pos="4513"/>
        <w:tab w:val="right" w:pos="9026"/>
      </w:tabs>
      <w:spacing w:after="0"/>
      <w:ind w:left="-566" w:hanging="1425"/>
      <w:jc w:val="left"/>
      <w:rPr>
        <w:color w:val="A6A6A6"/>
        <w:sz w:val="20"/>
        <w:szCs w:val="20"/>
      </w:rPr>
    </w:pPr>
    <w:bookmarkStart w:id="25" w:name="_heading=h.37m2jsg" w:colFirst="0" w:colLast="0"/>
    <w:bookmarkEnd w:id="25"/>
    <w:r>
      <w:rPr>
        <w:sz w:val="20"/>
        <w:szCs w:val="20"/>
      </w:rPr>
      <w:tab/>
    </w:r>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7067DF">
      <w:rPr>
        <w:noProof/>
        <w:color w:val="000000"/>
        <w:sz w:val="20"/>
        <w:szCs w:val="20"/>
      </w:rPr>
      <w:t>21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31E3D" w14:textId="77777777" w:rsidR="006542C8" w:rsidRDefault="006542C8">
    <w:pPr>
      <w:tabs>
        <w:tab w:val="center" w:pos="4513"/>
        <w:tab w:val="right" w:pos="9026"/>
      </w:tabs>
      <w:spacing w:after="0"/>
      <w:ind w:left="0"/>
      <w:rPr>
        <w:color w:val="A6A6A6"/>
        <w:sz w:val="20"/>
        <w:szCs w:val="20"/>
      </w:rPr>
    </w:pPr>
  </w:p>
  <w:p w14:paraId="3ADC09B0" w14:textId="77777777" w:rsidR="006542C8" w:rsidRDefault="00B52EC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266C849F" w14:textId="77777777" w:rsidR="006542C8" w:rsidRDefault="00B52EC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2C289FE1" w14:textId="77777777" w:rsidR="006542C8" w:rsidRDefault="00B52ECD">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09357" w14:textId="77777777" w:rsidR="00FA17BF" w:rsidRDefault="00FA17BF">
      <w:pPr>
        <w:spacing w:after="0"/>
      </w:pPr>
      <w:r>
        <w:separator/>
      </w:r>
    </w:p>
  </w:footnote>
  <w:footnote w:type="continuationSeparator" w:id="0">
    <w:p w14:paraId="0BFD12A9" w14:textId="77777777" w:rsidR="00FA17BF" w:rsidRDefault="00FA17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600CD" w14:textId="77777777" w:rsidR="006542C8" w:rsidRDefault="006542C8">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F69EC" w14:textId="77777777" w:rsidR="006542C8" w:rsidRDefault="00B52ECD">
    <w:pPr>
      <w:tabs>
        <w:tab w:val="center" w:pos="4513"/>
        <w:tab w:val="right" w:pos="9026"/>
      </w:tabs>
      <w:spacing w:after="0"/>
      <w:ind w:left="0"/>
      <w:rPr>
        <w:b/>
        <w:sz w:val="20"/>
        <w:szCs w:val="20"/>
      </w:rPr>
    </w:pPr>
    <w:r>
      <w:rPr>
        <w:b/>
        <w:sz w:val="20"/>
        <w:szCs w:val="20"/>
      </w:rPr>
      <w:t>Call-Off Schedule 9 (Security)</w:t>
    </w:r>
  </w:p>
  <w:p w14:paraId="100F3A1C" w14:textId="68545EE2" w:rsidR="006542C8" w:rsidRDefault="00B52ECD">
    <w:pPr>
      <w:tabs>
        <w:tab w:val="center" w:pos="4513"/>
        <w:tab w:val="right" w:pos="9026"/>
      </w:tabs>
      <w:spacing w:after="0"/>
      <w:ind w:left="0"/>
      <w:rPr>
        <w:sz w:val="20"/>
        <w:szCs w:val="20"/>
      </w:rPr>
    </w:pPr>
    <w:r>
      <w:rPr>
        <w:sz w:val="20"/>
        <w:szCs w:val="20"/>
      </w:rPr>
      <w:t>Call-Off Ref:</w:t>
    </w:r>
    <w:r w:rsidR="00CE6DAD">
      <w:rPr>
        <w:sz w:val="20"/>
        <w:szCs w:val="20"/>
      </w:rPr>
      <w:t xml:space="preserve"> CCLL23A02</w:t>
    </w:r>
  </w:p>
  <w:p w14:paraId="33350091" w14:textId="77777777" w:rsidR="006542C8" w:rsidRDefault="00B52ECD">
    <w:pPr>
      <w:tabs>
        <w:tab w:val="center" w:pos="4513"/>
        <w:tab w:val="right" w:pos="9026"/>
      </w:tabs>
      <w:spacing w:after="0"/>
      <w:ind w:left="0"/>
      <w:rPr>
        <w:sz w:val="20"/>
        <w:szCs w:val="20"/>
      </w:rPr>
    </w:pPr>
    <w:r>
      <w:rPr>
        <w:sz w:val="20"/>
        <w:szCs w:val="20"/>
      </w:rPr>
      <w:t>Crown Copyright 2018</w:t>
    </w:r>
  </w:p>
  <w:p w14:paraId="13638917" w14:textId="77777777" w:rsidR="006542C8" w:rsidRDefault="006542C8">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80ADD" w14:textId="77777777" w:rsidR="006542C8" w:rsidRDefault="006542C8">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506EB"/>
    <w:multiLevelType w:val="multilevel"/>
    <w:tmpl w:val="3C10B67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36313A71"/>
    <w:multiLevelType w:val="multilevel"/>
    <w:tmpl w:val="7C64972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3B893C20"/>
    <w:multiLevelType w:val="multilevel"/>
    <w:tmpl w:val="C3E82DF0"/>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D2B0BCC"/>
    <w:multiLevelType w:val="multilevel"/>
    <w:tmpl w:val="634CF84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7E34A41"/>
    <w:multiLevelType w:val="multilevel"/>
    <w:tmpl w:val="AE325EB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3"/>
  </w:num>
  <w:num w:numId="2">
    <w:abstractNumId w:val="1"/>
  </w:num>
  <w:num w:numId="3">
    <w:abstractNumId w:val="4"/>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2C8"/>
    <w:rsid w:val="002B33E5"/>
    <w:rsid w:val="004D6D74"/>
    <w:rsid w:val="004F6C5E"/>
    <w:rsid w:val="00597970"/>
    <w:rsid w:val="006542C8"/>
    <w:rsid w:val="006E2CBD"/>
    <w:rsid w:val="007067DF"/>
    <w:rsid w:val="00746C25"/>
    <w:rsid w:val="0095541E"/>
    <w:rsid w:val="00A403DE"/>
    <w:rsid w:val="00B52ECD"/>
    <w:rsid w:val="00CE6DAD"/>
    <w:rsid w:val="00D45D42"/>
    <w:rsid w:val="00EE1A3C"/>
    <w:rsid w:val="00FA17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D9F0"/>
  <w15:docId w15:val="{FE0A1C02-4999-4E64-8BF5-C3FC70BAA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ncsc.gov.uk/guidance/end-user-device-security"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csc.gov.uk/section/products-services/ncsc-certificatio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RUOM41r5hmKpGPVMkgPU/seBYg==">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2798</Words>
  <Characters>15952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Jonathan Wotman</cp:lastModifiedBy>
  <cp:revision>3</cp:revision>
  <dcterms:created xsi:type="dcterms:W3CDTF">2023-03-23T12:58:00Z</dcterms:created>
  <dcterms:modified xsi:type="dcterms:W3CDTF">2023-03-23T16:41:00Z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